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1CE" w:rsidRPr="00081309" w:rsidRDefault="00AF21CE" w:rsidP="00AF21CE"/>
    <w:p w:rsidR="00AF21CE" w:rsidRPr="00081309" w:rsidRDefault="00AF21CE" w:rsidP="00AF21C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литературе (5-6 классы)</w:t>
      </w:r>
    </w:p>
    <w:p w:rsidR="00AF21CE" w:rsidRPr="00081309" w:rsidRDefault="00AF21CE" w:rsidP="00AF21CE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7304"/>
      </w:tblGrid>
      <w:tr w:rsidR="00AF21CE" w:rsidRPr="00081309" w:rsidTr="00394BD3">
        <w:tc>
          <w:tcPr>
            <w:tcW w:w="2376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AF21CE" w:rsidRPr="00081309" w:rsidTr="00394BD3">
        <w:tc>
          <w:tcPr>
            <w:tcW w:w="2376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литературе. 5 – 6 классы.</w:t>
            </w:r>
          </w:p>
        </w:tc>
        <w:tc>
          <w:tcPr>
            <w:tcW w:w="8222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t>- Федерального закона РФ от 29.12.2012 № 273-ФЗ «Об образовании в Российской Федерации»;</w:t>
            </w:r>
          </w:p>
          <w:p w:rsidR="00AF21CE" w:rsidRPr="00081309" w:rsidRDefault="00AF21CE" w:rsidP="00394BD3">
            <w:pPr>
              <w:tabs>
                <w:tab w:val="left" w:pos="3686"/>
              </w:tabs>
              <w:jc w:val="both"/>
            </w:pPr>
            <w:r w:rsidRPr="00081309">
              <w:t>-ФГОС основного общего образования, утвержденным Приказом  Министерства  образования и науки  РФ от 17.12.2010 г. № 1897;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 -Планируемых результатов освоения образовательной программы;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 </w:t>
            </w:r>
            <w:proofErr w:type="gramStart"/>
            <w:r w:rsidRPr="00081309">
              <w:rPr>
                <w:sz w:val="22"/>
                <w:szCs w:val="22"/>
              </w:rPr>
              <w:t xml:space="preserve">-Авторской программы по литературе для 5-11 классов (авторы В.Я. Коровина, </w:t>
            </w:r>
            <w:proofErr w:type="spellStart"/>
            <w:r w:rsidRPr="00081309">
              <w:rPr>
                <w:sz w:val="22"/>
                <w:szCs w:val="22"/>
              </w:rPr>
              <w:t>В.П.Журавлев</w:t>
            </w:r>
            <w:proofErr w:type="spellEnd"/>
            <w:r w:rsidRPr="00081309">
              <w:rPr>
                <w:sz w:val="22"/>
                <w:szCs w:val="22"/>
              </w:rPr>
              <w:t xml:space="preserve">, </w:t>
            </w:r>
            <w:proofErr w:type="spellStart"/>
            <w:r w:rsidRPr="00081309">
              <w:rPr>
                <w:sz w:val="22"/>
                <w:szCs w:val="22"/>
              </w:rPr>
              <w:t>В.И.Коровин</w:t>
            </w:r>
            <w:proofErr w:type="spellEnd"/>
            <w:r w:rsidRPr="00081309">
              <w:rPr>
                <w:sz w:val="22"/>
                <w:szCs w:val="22"/>
              </w:rPr>
              <w:t xml:space="preserve">, </w:t>
            </w:r>
            <w:proofErr w:type="spellStart"/>
            <w:r w:rsidRPr="00081309">
              <w:rPr>
                <w:sz w:val="22"/>
                <w:szCs w:val="22"/>
              </w:rPr>
              <w:t>И.С.Збарский</w:t>
            </w:r>
            <w:proofErr w:type="spellEnd"/>
            <w:r w:rsidRPr="00081309">
              <w:rPr>
                <w:sz w:val="22"/>
                <w:szCs w:val="22"/>
              </w:rPr>
              <w:t xml:space="preserve">, </w:t>
            </w:r>
            <w:proofErr w:type="spellStart"/>
            <w:r w:rsidRPr="00081309">
              <w:rPr>
                <w:sz w:val="22"/>
                <w:szCs w:val="22"/>
              </w:rPr>
              <w:t>В.П.Полухина</w:t>
            </w:r>
            <w:proofErr w:type="spellEnd"/>
            <w:r w:rsidRPr="00081309">
              <w:rPr>
                <w:sz w:val="22"/>
                <w:szCs w:val="22"/>
              </w:rPr>
              <w:t>.</w:t>
            </w:r>
            <w:proofErr w:type="gramEnd"/>
            <w:r w:rsidRPr="00081309">
              <w:rPr>
                <w:sz w:val="22"/>
                <w:szCs w:val="22"/>
              </w:rPr>
              <w:t xml:space="preserve"> </w:t>
            </w:r>
            <w:proofErr w:type="gramStart"/>
            <w:r w:rsidRPr="00081309">
              <w:rPr>
                <w:sz w:val="22"/>
                <w:szCs w:val="22"/>
              </w:rPr>
              <w:t>М.-Просвещение).</w:t>
            </w:r>
            <w:proofErr w:type="gramEnd"/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 xml:space="preserve">Учебники: 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5 класс – Коровина В.Я., Журавлев В.П., Коровин В.И. Литература. 5 </w:t>
            </w:r>
            <w:proofErr w:type="spellStart"/>
            <w:r w:rsidRPr="00081309">
              <w:rPr>
                <w:sz w:val="22"/>
                <w:szCs w:val="22"/>
              </w:rPr>
              <w:t>кл</w:t>
            </w:r>
            <w:proofErr w:type="spellEnd"/>
            <w:r w:rsidRPr="00081309">
              <w:rPr>
                <w:sz w:val="22"/>
                <w:szCs w:val="22"/>
              </w:rPr>
              <w:t>.: Учебник в 2 ч. С прил. на электронном носителе (фонохрестоматия). - Просвещение, 2015 г.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6 класс - </w:t>
            </w:r>
            <w:proofErr w:type="spellStart"/>
            <w:r w:rsidRPr="00081309">
              <w:rPr>
                <w:sz w:val="22"/>
                <w:szCs w:val="22"/>
              </w:rPr>
              <w:t>Полухина</w:t>
            </w:r>
            <w:proofErr w:type="spellEnd"/>
            <w:r w:rsidRPr="00081309">
              <w:rPr>
                <w:sz w:val="22"/>
                <w:szCs w:val="22"/>
              </w:rPr>
              <w:t xml:space="preserve"> В.П. и др. литература. 6 </w:t>
            </w:r>
            <w:proofErr w:type="spellStart"/>
            <w:r w:rsidRPr="00081309">
              <w:rPr>
                <w:sz w:val="22"/>
                <w:szCs w:val="22"/>
              </w:rPr>
              <w:t>кл</w:t>
            </w:r>
            <w:proofErr w:type="spellEnd"/>
            <w:r w:rsidRPr="00081309">
              <w:rPr>
                <w:sz w:val="22"/>
                <w:szCs w:val="22"/>
              </w:rPr>
              <w:t>.: Учеб. В 2 ч. С прил. на электронном носителе (фонохрестоматия). – М.- Просвещение, 2016 г.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Количество часов:</w:t>
            </w:r>
            <w:r w:rsidRPr="00081309">
              <w:rPr>
                <w:sz w:val="22"/>
                <w:szCs w:val="22"/>
              </w:rPr>
              <w:t xml:space="preserve"> рабочая программа составлена из расчета 3 часа в неделю в 5 классе (105 часов в год) и 3 часа в неделю в 6 классе (105 часов в год).</w:t>
            </w:r>
          </w:p>
          <w:p w:rsidR="00AF21CE" w:rsidRPr="00081309" w:rsidRDefault="00AF21CE" w:rsidP="00394BD3">
            <w:pPr>
              <w:spacing w:before="60"/>
              <w:ind w:left="168"/>
              <w:jc w:val="both"/>
              <w:rPr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Цели программы:</w:t>
            </w:r>
            <w:r w:rsidRPr="00081309">
              <w:rPr>
                <w:sz w:val="22"/>
                <w:szCs w:val="22"/>
              </w:rPr>
              <w:t xml:space="preserve">  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  <w:rPr>
                <w:b/>
              </w:rPr>
            </w:pPr>
            <w:r w:rsidRPr="00081309">
              <w:rPr>
                <w:b/>
              </w:rPr>
              <w:t>- воспитание</w:t>
            </w:r>
            <w:r w:rsidRPr="00081309">
      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 xml:space="preserve">- развитие </w:t>
            </w:r>
            <w:r w:rsidRPr="00081309">
      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 xml:space="preserve">- освоение </w:t>
            </w:r>
            <w:r w:rsidRPr="00081309">
              <w:t>текстов</w:t>
            </w:r>
            <w:r w:rsidRPr="00081309">
              <w:rPr>
                <w:b/>
              </w:rPr>
              <w:t xml:space="preserve"> </w:t>
            </w:r>
            <w:r w:rsidRPr="00081309">
              <w:t>художественных произведений в единстве формы и содержания, основных историко-литературных сведений и теоретико-литературных понятий;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>- овладение умениями</w:t>
            </w:r>
            <w:r w:rsidRPr="00081309">
      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 xml:space="preserve">Программа базируется на </w:t>
            </w:r>
            <w:proofErr w:type="spellStart"/>
            <w:r w:rsidRPr="00081309">
              <w:rPr>
                <w:b/>
              </w:rPr>
              <w:t>межпредметных</w:t>
            </w:r>
            <w:proofErr w:type="spellEnd"/>
            <w:r w:rsidRPr="00081309">
              <w:rPr>
                <w:b/>
              </w:rPr>
              <w:t xml:space="preserve"> связях с русским языком, историей, экологией, риторикой, географией, обществознанием. Литература взаимодействует также с дисциплинами художественного цикла (музыкой, изобразительным искусством, мировой художественной культурой).</w:t>
            </w:r>
            <w:r w:rsidRPr="00081309">
              <w:t xml:space="preserve"> </w:t>
            </w:r>
            <w:r w:rsidRPr="00081309">
              <w:rPr>
                <w:b/>
              </w:rPr>
              <w:t xml:space="preserve">В программу интегрирован этнокультурный и региональный компонент, цель которого – создание </w:t>
            </w:r>
            <w:r w:rsidRPr="00081309">
              <w:rPr>
                <w:b/>
              </w:rPr>
              <w:lastRenderedPageBreak/>
              <w:t>образовательных условий, обеспечивающих сохранение и распространение знаний о языке, культуре и быте коренных малочисленных народов Камчатки.</w:t>
            </w:r>
          </w:p>
          <w:p w:rsidR="00AF21CE" w:rsidRPr="00081309" w:rsidRDefault="00AF21CE" w:rsidP="00394BD3">
            <w:pPr>
              <w:tabs>
                <w:tab w:val="left" w:pos="9885"/>
              </w:tabs>
              <w:ind w:left="708"/>
              <w:jc w:val="center"/>
              <w:rPr>
                <w:b/>
                <w:color w:val="262626"/>
                <w:sz w:val="22"/>
                <w:szCs w:val="22"/>
              </w:rPr>
            </w:pPr>
          </w:p>
          <w:p w:rsidR="00AF21CE" w:rsidRPr="00081309" w:rsidRDefault="00AF21CE" w:rsidP="00394BD3">
            <w:pPr>
              <w:tabs>
                <w:tab w:val="left" w:pos="9885"/>
              </w:tabs>
              <w:jc w:val="center"/>
              <w:rPr>
                <w:b/>
                <w:color w:val="262626"/>
                <w:sz w:val="22"/>
                <w:szCs w:val="22"/>
              </w:rPr>
            </w:pPr>
          </w:p>
          <w:p w:rsidR="00AF21CE" w:rsidRPr="00081309" w:rsidRDefault="00AF21CE" w:rsidP="00394BD3">
            <w:pPr>
              <w:rPr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AF21CE" w:rsidRPr="00081309" w:rsidRDefault="00AF21CE" w:rsidP="00AF21CE">
      <w:pPr>
        <w:autoSpaceDE w:val="0"/>
        <w:autoSpaceDN w:val="0"/>
        <w:adjustRightInd w:val="0"/>
        <w:ind w:firstLine="709"/>
        <w:rPr>
          <w:b/>
        </w:rPr>
      </w:pPr>
    </w:p>
    <w:p w:rsidR="00AF21CE" w:rsidRPr="00081309" w:rsidRDefault="00AF21CE" w:rsidP="00AF21CE">
      <w:pPr>
        <w:autoSpaceDE w:val="0"/>
        <w:autoSpaceDN w:val="0"/>
        <w:adjustRightInd w:val="0"/>
        <w:ind w:firstLine="709"/>
        <w:rPr>
          <w:b/>
        </w:rPr>
      </w:pPr>
    </w:p>
    <w:p w:rsidR="00AF21CE" w:rsidRPr="00081309" w:rsidRDefault="00AF21CE" w:rsidP="00AF21CE">
      <w:pPr>
        <w:autoSpaceDE w:val="0"/>
        <w:autoSpaceDN w:val="0"/>
        <w:adjustRightInd w:val="0"/>
        <w:ind w:firstLine="709"/>
        <w:rPr>
          <w:b/>
        </w:rPr>
      </w:pPr>
    </w:p>
    <w:p w:rsidR="00AF21CE" w:rsidRPr="00081309" w:rsidRDefault="00AF21CE" w:rsidP="00AF21CE"/>
    <w:p w:rsidR="00AF21CE" w:rsidRPr="00081309" w:rsidRDefault="00AF21CE" w:rsidP="00AF21CE"/>
    <w:p w:rsidR="00AF21CE" w:rsidRPr="00081309" w:rsidRDefault="00AF21CE" w:rsidP="00AF21CE"/>
    <w:p w:rsidR="00AF21CE" w:rsidRPr="00081309" w:rsidRDefault="00AF21CE" w:rsidP="00AF21CE"/>
    <w:p w:rsidR="00AF21CE" w:rsidRPr="00081309" w:rsidRDefault="00AF21CE" w:rsidP="00AF21C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литературе (7-9 классы)</w:t>
      </w:r>
    </w:p>
    <w:p w:rsidR="00AF21CE" w:rsidRPr="00081309" w:rsidRDefault="00AF21CE" w:rsidP="00AF21CE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7304"/>
      </w:tblGrid>
      <w:tr w:rsidR="00AF21CE" w:rsidRPr="00081309" w:rsidTr="00394BD3">
        <w:tc>
          <w:tcPr>
            <w:tcW w:w="2376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AF21CE" w:rsidRPr="00081309" w:rsidTr="00394BD3">
        <w:tc>
          <w:tcPr>
            <w:tcW w:w="2376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литературе. 7 – 9 классы.</w:t>
            </w:r>
          </w:p>
        </w:tc>
        <w:tc>
          <w:tcPr>
            <w:tcW w:w="8222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</w:pPr>
            <w:r w:rsidRPr="00081309">
              <w:rPr>
                <w:b/>
                <w:sz w:val="22"/>
                <w:szCs w:val="22"/>
              </w:rPr>
              <w:t xml:space="preserve"> -</w:t>
            </w:r>
            <w:r w:rsidRPr="00081309">
              <w:t>Федерального закона РФ от 29.12.2012 № 273-ФЗ «Об образовании в Российской Федерации»;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 -Планируемых результатов освоения образовательной программы;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 </w:t>
            </w:r>
            <w:proofErr w:type="gramStart"/>
            <w:r w:rsidRPr="00081309">
              <w:rPr>
                <w:sz w:val="22"/>
                <w:szCs w:val="22"/>
              </w:rPr>
              <w:t xml:space="preserve">-Авторской программы по литературе для 5-11 классов (авторы В.Я. Коровина, </w:t>
            </w:r>
            <w:proofErr w:type="spellStart"/>
            <w:r w:rsidRPr="00081309">
              <w:rPr>
                <w:sz w:val="22"/>
                <w:szCs w:val="22"/>
              </w:rPr>
              <w:t>В.П.Журавлев</w:t>
            </w:r>
            <w:proofErr w:type="spellEnd"/>
            <w:r w:rsidRPr="00081309">
              <w:rPr>
                <w:sz w:val="22"/>
                <w:szCs w:val="22"/>
              </w:rPr>
              <w:t xml:space="preserve">, </w:t>
            </w:r>
            <w:proofErr w:type="spellStart"/>
            <w:r w:rsidRPr="00081309">
              <w:rPr>
                <w:sz w:val="22"/>
                <w:szCs w:val="22"/>
              </w:rPr>
              <w:t>В.И.Коровин</w:t>
            </w:r>
            <w:proofErr w:type="spellEnd"/>
            <w:r w:rsidRPr="00081309">
              <w:rPr>
                <w:sz w:val="22"/>
                <w:szCs w:val="22"/>
              </w:rPr>
              <w:t xml:space="preserve">, </w:t>
            </w:r>
            <w:proofErr w:type="spellStart"/>
            <w:r w:rsidRPr="00081309">
              <w:rPr>
                <w:sz w:val="22"/>
                <w:szCs w:val="22"/>
              </w:rPr>
              <w:t>И.С.Збарский</w:t>
            </w:r>
            <w:proofErr w:type="spellEnd"/>
            <w:r w:rsidRPr="00081309">
              <w:rPr>
                <w:sz w:val="22"/>
                <w:szCs w:val="22"/>
              </w:rPr>
              <w:t xml:space="preserve">, </w:t>
            </w:r>
            <w:proofErr w:type="spellStart"/>
            <w:r w:rsidRPr="00081309">
              <w:rPr>
                <w:sz w:val="22"/>
                <w:szCs w:val="22"/>
              </w:rPr>
              <w:t>В.П.Полухина</w:t>
            </w:r>
            <w:proofErr w:type="spellEnd"/>
            <w:r w:rsidRPr="00081309">
              <w:rPr>
                <w:sz w:val="22"/>
                <w:szCs w:val="22"/>
              </w:rPr>
              <w:t>.</w:t>
            </w:r>
            <w:proofErr w:type="gramEnd"/>
            <w:r w:rsidRPr="00081309">
              <w:rPr>
                <w:sz w:val="22"/>
                <w:szCs w:val="22"/>
              </w:rPr>
              <w:t xml:space="preserve"> </w:t>
            </w:r>
            <w:proofErr w:type="gramStart"/>
            <w:r w:rsidRPr="00081309">
              <w:rPr>
                <w:sz w:val="22"/>
                <w:szCs w:val="22"/>
              </w:rPr>
              <w:t>М.-Просвещение).</w:t>
            </w:r>
            <w:proofErr w:type="gramEnd"/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 xml:space="preserve">Учебники: 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7 класс – Коровина В.Я., Журавлев В.П., Коровин В.И. Литература. 7 </w:t>
            </w:r>
            <w:proofErr w:type="spellStart"/>
            <w:r w:rsidRPr="00081309">
              <w:rPr>
                <w:sz w:val="22"/>
                <w:szCs w:val="22"/>
              </w:rPr>
              <w:t>кл</w:t>
            </w:r>
            <w:proofErr w:type="spellEnd"/>
            <w:r w:rsidRPr="00081309">
              <w:rPr>
                <w:sz w:val="22"/>
                <w:szCs w:val="22"/>
              </w:rPr>
              <w:t xml:space="preserve">.: Учебник в 2 ч. С прил. на электронном носителе (фонохрестоматия). – М.- Просвещение, 2015 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8 класс - </w:t>
            </w:r>
            <w:proofErr w:type="spellStart"/>
            <w:r w:rsidRPr="00081309">
              <w:rPr>
                <w:sz w:val="22"/>
                <w:szCs w:val="22"/>
              </w:rPr>
              <w:t>Полухина</w:t>
            </w:r>
            <w:proofErr w:type="spellEnd"/>
            <w:r w:rsidRPr="00081309">
              <w:rPr>
                <w:sz w:val="22"/>
                <w:szCs w:val="22"/>
              </w:rPr>
              <w:t xml:space="preserve"> В.П. и др. литература. 8 </w:t>
            </w:r>
            <w:proofErr w:type="spellStart"/>
            <w:r w:rsidRPr="00081309">
              <w:rPr>
                <w:sz w:val="22"/>
                <w:szCs w:val="22"/>
              </w:rPr>
              <w:t>кл</w:t>
            </w:r>
            <w:proofErr w:type="spellEnd"/>
            <w:r w:rsidRPr="00081309">
              <w:rPr>
                <w:sz w:val="22"/>
                <w:szCs w:val="22"/>
              </w:rPr>
              <w:t>.: Учеб. В 2 ч. С прил. на электронном носителе (фонохрестоматия). – М. -Просвещение, 2014 г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9 класс - Коровина В.Я, </w:t>
            </w:r>
            <w:proofErr w:type="spellStart"/>
            <w:r w:rsidRPr="00081309">
              <w:rPr>
                <w:sz w:val="22"/>
                <w:szCs w:val="22"/>
              </w:rPr>
              <w:t>И.С.Збарский</w:t>
            </w:r>
            <w:proofErr w:type="spellEnd"/>
            <w:r w:rsidRPr="00081309">
              <w:rPr>
                <w:sz w:val="22"/>
                <w:szCs w:val="22"/>
              </w:rPr>
              <w:t xml:space="preserve"> и др. Литература 9 </w:t>
            </w:r>
            <w:proofErr w:type="spellStart"/>
            <w:r w:rsidRPr="00081309">
              <w:rPr>
                <w:sz w:val="22"/>
                <w:szCs w:val="22"/>
              </w:rPr>
              <w:t>кл</w:t>
            </w:r>
            <w:proofErr w:type="spellEnd"/>
            <w:r w:rsidRPr="00081309">
              <w:rPr>
                <w:sz w:val="22"/>
                <w:szCs w:val="22"/>
              </w:rPr>
              <w:t>.</w:t>
            </w:r>
            <w:proofErr w:type="gramStart"/>
            <w:r w:rsidRPr="00081309">
              <w:rPr>
                <w:sz w:val="22"/>
                <w:szCs w:val="22"/>
              </w:rPr>
              <w:t xml:space="preserve"> .</w:t>
            </w:r>
            <w:proofErr w:type="gramEnd"/>
            <w:r w:rsidRPr="00081309">
              <w:rPr>
                <w:sz w:val="22"/>
                <w:szCs w:val="22"/>
              </w:rPr>
              <w:t xml:space="preserve">: Учебник в 2 </w:t>
            </w:r>
            <w:proofErr w:type="spellStart"/>
            <w:r w:rsidRPr="00081309">
              <w:rPr>
                <w:sz w:val="22"/>
                <w:szCs w:val="22"/>
              </w:rPr>
              <w:t>ч.М</w:t>
            </w:r>
            <w:proofErr w:type="spellEnd"/>
            <w:r w:rsidRPr="00081309">
              <w:rPr>
                <w:sz w:val="22"/>
                <w:szCs w:val="22"/>
              </w:rPr>
              <w:t>.- Просвещение.2013г.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Количество часов:</w:t>
            </w:r>
            <w:r w:rsidRPr="00081309">
              <w:rPr>
                <w:sz w:val="22"/>
                <w:szCs w:val="22"/>
              </w:rPr>
              <w:t xml:space="preserve"> рабочая программа составлена из расчета 2 часа в неделю в 7 классе (70 часов в год) и 2 часа в неделю в 8 классе (70 часов в год), 3 часа в неделю в 9 классе (102 часов в год).</w:t>
            </w:r>
          </w:p>
          <w:p w:rsidR="00AF21CE" w:rsidRPr="00081309" w:rsidRDefault="00AF21CE" w:rsidP="00394BD3">
            <w:pPr>
              <w:spacing w:before="60"/>
              <w:ind w:left="168"/>
              <w:jc w:val="both"/>
              <w:rPr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Цели программы:</w:t>
            </w:r>
            <w:r w:rsidRPr="00081309">
              <w:rPr>
                <w:sz w:val="22"/>
                <w:szCs w:val="22"/>
              </w:rPr>
              <w:t xml:space="preserve">  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  <w:rPr>
                <w:b/>
              </w:rPr>
            </w:pPr>
            <w:r w:rsidRPr="00081309">
              <w:rPr>
                <w:b/>
              </w:rPr>
              <w:t>- воспитание</w:t>
            </w:r>
            <w:r w:rsidRPr="00081309">
      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 xml:space="preserve">- развитие </w:t>
            </w:r>
            <w:r w:rsidRPr="00081309">
      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 xml:space="preserve">- освоение </w:t>
            </w:r>
            <w:r w:rsidRPr="00081309">
              <w:t>текстов</w:t>
            </w:r>
            <w:r w:rsidRPr="00081309">
              <w:rPr>
                <w:b/>
              </w:rPr>
              <w:t xml:space="preserve"> </w:t>
            </w:r>
            <w:r w:rsidRPr="00081309">
              <w:t>художественных произведений в единстве формы и содержания, основных историко-литературных сведений и теоретико-литературных понятий;</w:t>
            </w:r>
          </w:p>
          <w:p w:rsidR="00AF21CE" w:rsidRPr="00081309" w:rsidRDefault="00AF21CE" w:rsidP="00394BD3">
            <w:pPr>
              <w:widowControl w:val="0"/>
              <w:spacing w:before="60"/>
              <w:jc w:val="both"/>
            </w:pPr>
            <w:r w:rsidRPr="00081309">
              <w:rPr>
                <w:b/>
              </w:rPr>
              <w:t>- овладение умениями</w:t>
            </w:r>
            <w:r w:rsidRPr="00081309">
              <w:t xml:space="preserve"> чтения и анализа художественных произведений с привлечением базовых литературоведческих </w:t>
            </w:r>
            <w:r w:rsidRPr="00081309">
              <w:lastRenderedPageBreak/>
              <w:t>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      </w:r>
          </w:p>
          <w:p w:rsidR="00AF21CE" w:rsidRPr="00081309" w:rsidRDefault="00AF21CE" w:rsidP="00394BD3">
            <w:pPr>
              <w:tabs>
                <w:tab w:val="left" w:pos="9885"/>
              </w:tabs>
              <w:ind w:left="708"/>
              <w:jc w:val="center"/>
              <w:rPr>
                <w:b/>
                <w:color w:val="262626"/>
                <w:sz w:val="22"/>
                <w:szCs w:val="22"/>
              </w:rPr>
            </w:pPr>
          </w:p>
          <w:p w:rsidR="00AF21CE" w:rsidRPr="00081309" w:rsidRDefault="00AF21CE" w:rsidP="00394BD3">
            <w:pPr>
              <w:tabs>
                <w:tab w:val="left" w:pos="9885"/>
              </w:tabs>
              <w:jc w:val="center"/>
              <w:rPr>
                <w:b/>
                <w:color w:val="262626"/>
                <w:sz w:val="22"/>
                <w:szCs w:val="22"/>
              </w:rPr>
            </w:pPr>
          </w:p>
          <w:p w:rsidR="00AF21CE" w:rsidRPr="00081309" w:rsidRDefault="00AF21CE" w:rsidP="00394BD3">
            <w:pPr>
              <w:rPr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AF21CE" w:rsidRPr="00081309" w:rsidRDefault="00AF21CE" w:rsidP="00AF21CE"/>
    <w:p w:rsidR="00AF21CE" w:rsidRPr="00081309" w:rsidRDefault="00AF21CE" w:rsidP="00AF21CE"/>
    <w:p w:rsidR="00AF21CE" w:rsidRPr="00081309" w:rsidRDefault="00AF21CE" w:rsidP="00AF21CE"/>
    <w:p w:rsidR="00AF21CE" w:rsidRPr="00081309" w:rsidRDefault="00AF21CE" w:rsidP="00AF21CE"/>
    <w:p w:rsidR="00AF21CE" w:rsidRPr="00081309" w:rsidRDefault="00AF21CE" w:rsidP="00AF21C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литературе (10-11 классы)</w:t>
      </w:r>
    </w:p>
    <w:p w:rsidR="00AF21CE" w:rsidRPr="00081309" w:rsidRDefault="00AF21CE" w:rsidP="00AF21CE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7305"/>
      </w:tblGrid>
      <w:tr w:rsidR="00AF21CE" w:rsidRPr="00081309" w:rsidTr="00394BD3">
        <w:tc>
          <w:tcPr>
            <w:tcW w:w="2376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AF21CE" w:rsidRPr="00081309" w:rsidTr="00394BD3">
        <w:tc>
          <w:tcPr>
            <w:tcW w:w="2376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литературе. 10-11 классы.</w:t>
            </w:r>
          </w:p>
        </w:tc>
        <w:tc>
          <w:tcPr>
            <w:tcW w:w="8222" w:type="dxa"/>
          </w:tcPr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</w:p>
          <w:p w:rsidR="00AF21CE" w:rsidRPr="00481008" w:rsidRDefault="00AF21CE" w:rsidP="00394BD3">
            <w:pPr>
              <w:suppressAutoHyphens/>
              <w:spacing w:line="100" w:lineRule="atLeast"/>
              <w:rPr>
                <w:lang w:eastAsia="ar-SA"/>
              </w:rPr>
            </w:pPr>
            <w:r w:rsidRPr="00481008">
              <w:rPr>
                <w:b/>
                <w:lang w:eastAsia="ar-SA"/>
              </w:rPr>
              <w:t xml:space="preserve">    </w:t>
            </w:r>
            <w:r w:rsidRPr="00481008">
              <w:rPr>
                <w:lang w:eastAsia="ar-SA"/>
              </w:rPr>
              <w:t xml:space="preserve">Рабочая программа по литературе для </w:t>
            </w:r>
            <w:r w:rsidRPr="00081309">
              <w:rPr>
                <w:lang w:eastAsia="ar-SA"/>
              </w:rPr>
              <w:t>10-</w:t>
            </w:r>
            <w:r w:rsidRPr="00481008">
              <w:rPr>
                <w:lang w:eastAsia="ar-SA"/>
              </w:rPr>
              <w:t>11  класса разработана с учетом требований федерального компонента государственного стандарта по литературе, примерной программы основного общего образования и программы общеобразовательных учреждений «</w:t>
            </w:r>
            <w:r w:rsidRPr="00481008">
              <w:rPr>
                <w:color w:val="000000"/>
                <w:lang w:eastAsia="ar-SA"/>
              </w:rPr>
              <w:t>Лебедев Ю.В., Романов А.Н. Программы общеобразовательных учреждений. Литература: 5-11 классы (базовый уровень).10-11 классы (под редакцией Лебедева Ю.В.)» – М.: Просвещение,</w:t>
            </w:r>
            <w:r w:rsidRPr="00081309">
              <w:rPr>
                <w:color w:val="FF0000"/>
                <w:lang w:eastAsia="ar-SA"/>
              </w:rPr>
              <w:t> </w:t>
            </w:r>
            <w:r w:rsidRPr="00481008">
              <w:rPr>
                <w:color w:val="000000"/>
                <w:lang w:eastAsia="ar-SA"/>
              </w:rPr>
              <w:t>2011 год.</w:t>
            </w:r>
          </w:p>
          <w:p w:rsidR="00AF21CE" w:rsidRPr="00481008" w:rsidRDefault="00AF21CE" w:rsidP="00394BD3">
            <w:pPr>
              <w:tabs>
                <w:tab w:val="left" w:pos="567"/>
              </w:tabs>
              <w:suppressAutoHyphens/>
              <w:jc w:val="both"/>
              <w:rPr>
                <w:rFonts w:eastAsia="SimSun"/>
              </w:rPr>
            </w:pPr>
            <w:proofErr w:type="spellStart"/>
            <w:r w:rsidRPr="00081309">
              <w:rPr>
                <w:rFonts w:eastAsia="SimSun"/>
                <w:b/>
              </w:rPr>
              <w:t>Учебник</w:t>
            </w:r>
            <w:proofErr w:type="gramStart"/>
            <w:r w:rsidRPr="00081309">
              <w:rPr>
                <w:rFonts w:eastAsia="SimSun"/>
              </w:rPr>
              <w:t>:</w:t>
            </w:r>
            <w:r w:rsidRPr="00481008">
              <w:rPr>
                <w:rFonts w:eastAsia="SimSun"/>
              </w:rPr>
              <w:t>Р</w:t>
            </w:r>
            <w:proofErr w:type="gramEnd"/>
            <w:r w:rsidRPr="00481008">
              <w:rPr>
                <w:rFonts w:eastAsia="SimSun"/>
              </w:rPr>
              <w:t>усский</w:t>
            </w:r>
            <w:proofErr w:type="spellEnd"/>
            <w:r w:rsidRPr="00481008">
              <w:rPr>
                <w:rFonts w:eastAsia="SimSun"/>
              </w:rPr>
              <w:t xml:space="preserve"> язык и литература. Литература. </w:t>
            </w:r>
            <w:r w:rsidRPr="00081309">
              <w:rPr>
                <w:rFonts w:eastAsia="SimSun"/>
              </w:rPr>
              <w:t xml:space="preserve">10, </w:t>
            </w:r>
            <w:r w:rsidRPr="00481008">
              <w:rPr>
                <w:rFonts w:eastAsia="SimSun"/>
              </w:rPr>
              <w:t xml:space="preserve">11 класс. Учебник для </w:t>
            </w:r>
            <w:proofErr w:type="spellStart"/>
            <w:r w:rsidRPr="00481008">
              <w:rPr>
                <w:rFonts w:eastAsia="SimSun"/>
              </w:rPr>
              <w:t>общеобразоват</w:t>
            </w:r>
            <w:proofErr w:type="spellEnd"/>
            <w:r w:rsidRPr="00481008">
              <w:rPr>
                <w:rFonts w:eastAsia="SimSun"/>
              </w:rPr>
              <w:t xml:space="preserve">. организаций. Базовый уровень. В 2 ч. / [О.Н. Михайлов, И.О. Шайтанов, В.А. </w:t>
            </w:r>
            <w:proofErr w:type="spellStart"/>
            <w:r w:rsidRPr="00481008">
              <w:rPr>
                <w:rFonts w:eastAsia="SimSun"/>
              </w:rPr>
              <w:t>Чалмаев</w:t>
            </w:r>
            <w:proofErr w:type="spellEnd"/>
            <w:r w:rsidRPr="00481008">
              <w:rPr>
                <w:rFonts w:eastAsia="SimSun"/>
              </w:rPr>
              <w:t xml:space="preserve"> и др.; сост. Е.П. Пронина]; под ред. В.П. Журавлева. – М.: Просвещение, 2016.</w:t>
            </w: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Количество часов:</w:t>
            </w:r>
            <w:r w:rsidRPr="00081309">
              <w:rPr>
                <w:sz w:val="22"/>
                <w:szCs w:val="22"/>
              </w:rPr>
              <w:t xml:space="preserve"> рабочая программа составлена из расчета 3 часа в неделю </w:t>
            </w:r>
          </w:p>
          <w:p w:rsidR="00AF21CE" w:rsidRPr="00081309" w:rsidRDefault="00AF21CE" w:rsidP="00394BD3">
            <w:pPr>
              <w:jc w:val="both"/>
              <w:rPr>
                <w:lang w:eastAsia="ar-SA"/>
              </w:rPr>
            </w:pPr>
            <w:r w:rsidRPr="00081309">
              <w:rPr>
                <w:b/>
                <w:sz w:val="22"/>
                <w:szCs w:val="22"/>
              </w:rPr>
              <w:t>Цели программы:</w:t>
            </w:r>
            <w:r w:rsidRPr="00081309">
              <w:rPr>
                <w:sz w:val="22"/>
                <w:szCs w:val="22"/>
              </w:rPr>
              <w:t xml:space="preserve">  </w:t>
            </w:r>
            <w:r w:rsidRPr="00081309">
              <w:rPr>
                <w:b/>
                <w:i/>
                <w:lang w:eastAsia="ar-SA"/>
              </w:rPr>
              <w:t>-  воспитание</w:t>
            </w:r>
            <w:r w:rsidRPr="00081309">
              <w:rPr>
                <w:lang w:eastAsia="ar-SA"/>
              </w:rPr>
      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      </w:r>
          </w:p>
          <w:p w:rsidR="00AF21CE" w:rsidRPr="00481008" w:rsidRDefault="00AF21CE" w:rsidP="00394BD3">
            <w:pPr>
              <w:suppressAutoHyphens/>
              <w:jc w:val="both"/>
              <w:rPr>
                <w:lang w:eastAsia="ar-SA"/>
              </w:rPr>
            </w:pPr>
            <w:r w:rsidRPr="00481008">
              <w:rPr>
                <w:b/>
                <w:lang w:eastAsia="ar-SA"/>
              </w:rPr>
              <w:t xml:space="preserve"> - развитие</w:t>
            </w:r>
            <w:r w:rsidRPr="00481008">
              <w:rPr>
                <w:lang w:eastAsia="ar-SA"/>
              </w:rPr>
              <w:t xml:space="preserve">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      </w:r>
          </w:p>
          <w:p w:rsidR="00AF21CE" w:rsidRPr="00481008" w:rsidRDefault="00AF21CE" w:rsidP="00394BD3">
            <w:pPr>
              <w:suppressAutoHyphens/>
              <w:jc w:val="both"/>
              <w:rPr>
                <w:lang w:eastAsia="ar-SA"/>
              </w:rPr>
            </w:pPr>
            <w:r w:rsidRPr="00481008">
              <w:rPr>
                <w:b/>
                <w:lang w:eastAsia="ar-SA"/>
              </w:rPr>
              <w:t>-  освоение</w:t>
            </w:r>
            <w:r w:rsidRPr="00481008">
              <w:rPr>
                <w:lang w:eastAsia="ar-SA"/>
              </w:rPr>
              <w:t xml:space="preserve">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      </w:r>
          </w:p>
          <w:p w:rsidR="00AF21CE" w:rsidRPr="00481008" w:rsidRDefault="00AF21CE" w:rsidP="00394BD3">
            <w:pPr>
              <w:suppressAutoHyphens/>
              <w:jc w:val="both"/>
              <w:rPr>
                <w:lang w:eastAsia="ar-SA"/>
              </w:rPr>
            </w:pPr>
            <w:r w:rsidRPr="00481008">
              <w:rPr>
                <w:lang w:eastAsia="ar-SA"/>
              </w:rPr>
              <w:t xml:space="preserve">§  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</w:t>
            </w:r>
            <w:r w:rsidRPr="00481008">
              <w:rPr>
                <w:lang w:eastAsia="ar-SA"/>
              </w:rPr>
              <w:lastRenderedPageBreak/>
              <w:t>конкретно-историческое и общечеловеческое содержание, правильно пользоваться русским языком.</w:t>
            </w:r>
          </w:p>
          <w:p w:rsidR="00AF21CE" w:rsidRPr="00081309" w:rsidRDefault="00AF21CE" w:rsidP="00394BD3">
            <w:pPr>
              <w:spacing w:before="60"/>
              <w:ind w:left="168"/>
              <w:jc w:val="both"/>
              <w:rPr>
                <w:sz w:val="22"/>
                <w:szCs w:val="22"/>
              </w:rPr>
            </w:pPr>
          </w:p>
          <w:p w:rsidR="00AF21CE" w:rsidRPr="00081309" w:rsidRDefault="00AF21CE" w:rsidP="00394BD3">
            <w:pPr>
              <w:tabs>
                <w:tab w:val="left" w:pos="9885"/>
              </w:tabs>
              <w:jc w:val="center"/>
              <w:rPr>
                <w:b/>
                <w:color w:val="262626"/>
                <w:sz w:val="22"/>
                <w:szCs w:val="22"/>
              </w:rPr>
            </w:pPr>
          </w:p>
          <w:p w:rsidR="00AF21CE" w:rsidRPr="00081309" w:rsidRDefault="00AF21CE" w:rsidP="00394BD3">
            <w:pPr>
              <w:rPr>
                <w:sz w:val="22"/>
                <w:szCs w:val="22"/>
              </w:rPr>
            </w:pPr>
          </w:p>
          <w:p w:rsidR="00AF21CE" w:rsidRPr="00081309" w:rsidRDefault="00AF21CE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A247F9" w:rsidRDefault="00A247F9">
      <w:bookmarkStart w:id="0" w:name="_GoBack"/>
      <w:bookmarkEnd w:id="0"/>
    </w:p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CE"/>
    <w:rsid w:val="00A247F9"/>
    <w:rsid w:val="00A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2017-11-29T12:34:00Z</dcterms:created>
  <dcterms:modified xsi:type="dcterms:W3CDTF">2017-11-29T12:35:00Z</dcterms:modified>
</cp:coreProperties>
</file>